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Intronizácia Svätého písma v domácnosti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(uskutočniť v Nedeľu Božieho slova, 23.1. 2022)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Príprava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Pripravte si v domácnosti stolík alebo poličku, na ktorú dáte čistý obrus, sviečku, kríž, prípadne kvety a podstavec, na ktorý položíte knihu Svätého písma. Toto miesto môže slúžiť na pravidelné čítanie Svätého písma počas celého roka. Písmeno „</w:t>
      </w:r>
      <w:r>
        <w:rPr>
          <w:b/>
          <w:sz w:val="22"/>
          <w:szCs w:val="22"/>
        </w:rPr>
        <w:t>P</w:t>
      </w:r>
      <w:r>
        <w:rPr>
          <w:sz w:val="22"/>
          <w:szCs w:val="22"/>
        </w:rPr>
        <w:t>“ označuje toho, kto pobožnosť vedie. Písmeno „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>“ označuje spoločné odpovede všetkých.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Procesia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Celý obrad nech sa začne pred dverami izby, kde sa zhromaždí celá rodina. Jeden člen rodiny drží Sväté písmo úctivo zdvihnuté pred sebou vo výške hrude a pomaly kráča k stolíku. Ostatní idú za ním. Medzitým ten, kto vedie pobožnosť, číta litánie.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Litánie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Volajme spoločne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Príď, Pane Ježišu! </w:t>
      </w:r>
      <w:r>
        <w:rPr>
          <w:b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Pane Ježišu Kriste, ty si Slovo Otca.  </w:t>
      </w:r>
      <w:r>
        <w:rPr>
          <w:b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Stal si sa jedným z nás, aby si nám hovoril o láske Otca.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Si svetlo, ktoré svieti vo tmách.  </w:t>
      </w:r>
      <w:r>
        <w:rPr>
          <w:b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Zachraňuješ nás od strachu a lámeš okovy hriechu a smrti</w:t>
      </w:r>
      <w:r>
        <w:rPr>
          <w:b/>
          <w:sz w:val="22"/>
          <w:szCs w:val="22"/>
        </w:rPr>
        <w:t>. 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Prichádzaš, aby si viedol naše kroky a priviedol nás k Otcovi.</w:t>
      </w:r>
      <w:r>
        <w:rPr>
          <w:b/>
          <w:sz w:val="22"/>
          <w:szCs w:val="22"/>
        </w:rPr>
        <w:t xml:space="preserve"> 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Ty si Slovo večného života.</w:t>
      </w:r>
      <w:r>
        <w:rPr>
          <w:b/>
          <w:sz w:val="22"/>
          <w:szCs w:val="22"/>
        </w:rPr>
        <w:t xml:space="preserve"> 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Napĺňaš nás svojím Duchom Svätým.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Príď, Pane Ježišu!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4. Sväté písmo sa položí otvorené na stolík a každý z členov rodiny sa pred ním hlboko ukloní.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Prosby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Pane Ježišu, tvoje slová nám dávajú radosť a prinášajú svetlo do našich životov. Tvoja prítomnosť prináša pokoj do nášho nepokojného a rozdeleného sveta. Nech tvoje slovo v nás neustále vzbudzuje túžbu po tebe.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Prebývaj v našich srdciach, v našej rodine, v našej farnosti a v našej krajine.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Udeľ nám svojho Svätého Ducha, aby nám pomohol pochopiť tvoje slovo.</w:t>
      </w:r>
      <w:r>
        <w:rPr>
          <w:b/>
          <w:sz w:val="22"/>
          <w:szCs w:val="22"/>
        </w:rPr>
        <w:t xml:space="preserve"> 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Teraz sme intronizovali toto Sväté písmo v našom príbytku. Urob  tvoje slovo stredobodom nášho života.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Nech tvoje slovo preniká všetko, čo si myslíme, hovoríme a konáme.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 xml:space="preserve">Nech nás tvoje slovo </w:t>
      </w:r>
      <w:bookmarkStart w:id="0" w:name="_GoBack"/>
      <w:bookmarkEnd w:id="0"/>
      <w:r>
        <w:rPr>
          <w:sz w:val="22"/>
          <w:szCs w:val="22"/>
        </w:rPr>
        <w:t xml:space="preserve">spojí v jednote s tebou teraz  a navždy.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Amen.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b/>
        </w:rPr>
        <w:t>6. Čítanie Svätého písma</w:t>
      </w:r>
      <w:r>
        <w:rPr/>
        <w:t xml:space="preserve"> (niekto z členov rodiny)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/>
        <w:t xml:space="preserve">Čítanie z listu svätého apoštola Pavla Kolosanom </w:t>
      </w:r>
      <w:r>
        <w:rPr>
          <w:i/>
        </w:rPr>
        <w:t>(3, 12 - 15)</w:t>
      </w:r>
    </w:p>
    <w:p>
      <w:pPr>
        <w:pStyle w:val="Normal"/>
        <w:jc w:val="both"/>
        <w:rPr>
          <w:rFonts w:ascii="Cambria" w:hAnsi="Cambria" w:eastAsia="Times New Roman" w:cs="Times New Roman"/>
        </w:rPr>
      </w:pPr>
      <w:r>
        <w:rPr>
          <w:rFonts w:eastAsia="Times New Roman" w:cs="Times New Roman"/>
          <w:color w:val="000000"/>
        </w:rPr>
        <w:t>Ako Boží vyvolenci, svätí a milovaní, oble</w:t>
      </w:r>
      <w:r>
        <w:rPr>
          <w:rFonts w:eastAsia="Times New Roman" w:cs="Lucida Grande"/>
          <w:color w:val="000000"/>
        </w:rPr>
        <w:t>č</w:t>
      </w:r>
      <w:r>
        <w:rPr>
          <w:rFonts w:eastAsia="Times New Roman" w:cs="Times New Roman"/>
          <w:color w:val="000000"/>
        </w:rPr>
        <w:t>te si hlboké milosrdenstvo, láskavos</w:t>
      </w:r>
      <w:r>
        <w:rPr>
          <w:rFonts w:eastAsia="Times New Roman" w:cs="Lucida Grande"/>
          <w:color w:val="000000"/>
        </w:rPr>
        <w:t>ť</w:t>
      </w:r>
      <w:r>
        <w:rPr>
          <w:rFonts w:eastAsia="Times New Roman" w:cs="Times New Roman"/>
          <w:color w:val="000000"/>
        </w:rPr>
        <w:t>, pokoru, miernos</w:t>
      </w:r>
      <w:r>
        <w:rPr>
          <w:rFonts w:eastAsia="Times New Roman" w:cs="Lucida Grande"/>
          <w:color w:val="000000"/>
        </w:rPr>
        <w:t>ť</w:t>
      </w:r>
      <w:r>
        <w:rPr>
          <w:rFonts w:eastAsia="Times New Roman" w:cs="Times New Roman"/>
          <w:color w:val="000000"/>
        </w:rPr>
        <w:t xml:space="preserve"> a trpezlivos</w:t>
      </w:r>
      <w:r>
        <w:rPr>
          <w:rFonts w:eastAsia="Times New Roman" w:cs="Lucida Grande"/>
          <w:color w:val="000000"/>
        </w:rPr>
        <w:t xml:space="preserve">ť. </w:t>
      </w:r>
      <w:r>
        <w:rPr>
          <w:rFonts w:eastAsia="Times New Roman" w:cs="Times New Roman"/>
          <w:color w:val="000000"/>
        </w:rPr>
        <w:t>Znášajte sa navzájom a odpúš</w:t>
      </w:r>
      <w:r>
        <w:rPr>
          <w:rFonts w:eastAsia="Times New Roman" w:cs="Lucida Grande"/>
          <w:color w:val="000000"/>
        </w:rPr>
        <w:t>ť</w:t>
      </w:r>
      <w:r>
        <w:rPr>
          <w:rFonts w:eastAsia="Times New Roman" w:cs="Times New Roman"/>
          <w:color w:val="000000"/>
        </w:rPr>
        <w:t>ajte si, ak by mal niekto nie</w:t>
      </w:r>
      <w:r>
        <w:rPr>
          <w:rFonts w:eastAsia="Times New Roman" w:cs="Lucida Grande"/>
          <w:color w:val="000000"/>
        </w:rPr>
        <w:t>č</w:t>
      </w:r>
      <w:r>
        <w:rPr>
          <w:rFonts w:eastAsia="Times New Roman" w:cs="Times New Roman"/>
          <w:color w:val="000000"/>
        </w:rPr>
        <w:t xml:space="preserve">o proti druhému. Ako Pán odpustil vám, tak aj vy! Ale nad všetko toto majte lásku, ktorá je zväzkom dokonalosti! A vo vašich srdciach nech vládne Kristov pokoj. Počuli sme Božie slovo. </w:t>
      </w:r>
      <w:r>
        <w:rPr>
          <w:rFonts w:eastAsia="Times New Roman" w:cs="Times New Roman"/>
          <w:b/>
          <w:color w:val="000000"/>
        </w:rPr>
        <w:t>S: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Bohu vďaka.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Modlitba Pána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Teraz sa obráťme na nášho nebeského Otca modlitbou, ktorú nás naučil Boží Syn a náš brat Ježiš Kristus.</w:t>
      </w:r>
      <w:r>
        <w:rPr>
          <w:b/>
          <w:sz w:val="22"/>
          <w:szCs w:val="22"/>
        </w:rPr>
        <w:t xml:space="preserve"> S: </w:t>
      </w:r>
      <w:r>
        <w:rPr>
          <w:i/>
          <w:sz w:val="22"/>
          <w:szCs w:val="22"/>
        </w:rPr>
        <w:t xml:space="preserve">Otče náš ... 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Modlitba </w:t>
      </w:r>
      <w:r>
        <w:rPr>
          <w:sz w:val="22"/>
          <w:szCs w:val="22"/>
        </w:rPr>
        <w:t>(jeden sa predmodlieva a ostatní opakujú po ňom verš po verši)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Sľubujeme, 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že budeme zachovávať Božie slovo. 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Budeme ho čítať a uvažovať o ňom ako Božia rodina. 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Budeme z neho čerpať inšpiráciu pre naše rozhodnutia,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silu pre našu prácu,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a útechu v utrpení.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Ježišu, pomôž nám, 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aby sme boli verní svojmu sľubu,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lebo ty žiješ a kraľuješ na veky vekov. Amen.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Zakončenie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Dajte si znak pokoja</w:t>
      </w:r>
      <w:r>
        <w:rPr>
          <w:b/>
          <w:sz w:val="22"/>
          <w:szCs w:val="22"/>
        </w:rPr>
        <w:t>. 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Pokoj a bratská láska nech je medzi nami. </w:t>
      </w:r>
    </w:p>
    <w:sectPr>
      <w:type w:val="continuous"/>
      <w:pgSz w:orient="landscape" w:w="16838" w:h="11906"/>
      <w:pgMar w:left="680" w:right="680" w:gutter="0" w:header="0" w:top="680" w:footer="0" w:bottom="680"/>
      <w:cols w:num="2" w:space="396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a733c"/>
    <w:rPr/>
  </w:style>
  <w:style w:type="character" w:styleId="HTMLVariable">
    <w:name w:val="HTML Variable"/>
    <w:basedOn w:val="DefaultParagraphFont"/>
    <w:uiPriority w:val="99"/>
    <w:semiHidden/>
    <w:unhideWhenUsed/>
    <w:qFormat/>
    <w:rsid w:val="00fa7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fa733c"/>
    <w:rPr>
      <w:rFonts w:ascii="Courier" w:hAnsi="Courier" w:eastAsia="ＭＳ 明朝" w:cs="Courier" w:eastAsiaTheme="minorEastAsia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Droid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28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LibreOffice/7.2.5.2.0$Linux_X86_64 LibreOffice_project/20$Build-2</Application>
  <AppVersion>15.0000</AppVersion>
  <Pages>1</Pages>
  <Words>529</Words>
  <Characters>2564</Characters>
  <CharactersWithSpaces>3066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2022-01-08T14:38:00Z</dcterms:created>
  <dc:creator>Frantisek Trstensky</dc:creator>
  <dc:description/>
  <dc:language>sk-SK</dc:language>
  <cp:lastModifiedBy>Tomáš Vlček</cp:lastModifiedBy>
  <cp:lastPrinted>2022-01-08T14:38:00Z</cp:lastPrinted>
  <dcterms:modified xsi:type="dcterms:W3CDTF">2022-01-22T21:38:50Z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